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B2B33" w14:textId="77777777" w:rsidR="00836C5E" w:rsidRPr="00836C5E" w:rsidRDefault="00836C5E" w:rsidP="00836C5E">
      <w:pPr>
        <w:suppressAutoHyphens/>
        <w:autoSpaceDE w:val="0"/>
        <w:autoSpaceDN w:val="0"/>
        <w:adjustRightInd w:val="0"/>
        <w:spacing w:after="0" w:line="230" w:lineRule="atLeast"/>
        <w:jc w:val="center"/>
        <w:textAlignment w:val="center"/>
        <w:rPr>
          <w:rFonts w:ascii="Times New Roman" w:eastAsia="Calibri" w:hAnsi="Times New Roman" w:cs="Myriad Pro"/>
          <w:b/>
          <w:bCs/>
          <w:color w:val="000000"/>
          <w:kern w:val="0"/>
          <w:sz w:val="28"/>
          <w:szCs w:val="18"/>
          <w:lang w:val="uk-UA"/>
          <w14:ligatures w14:val="none"/>
        </w:rPr>
      </w:pPr>
    </w:p>
    <w:p w14:paraId="255516C7" w14:textId="77777777" w:rsidR="00836C5E" w:rsidRPr="00836C5E" w:rsidRDefault="00836C5E" w:rsidP="00836C5E">
      <w:pPr>
        <w:suppressAutoHyphens/>
        <w:autoSpaceDE w:val="0"/>
        <w:autoSpaceDN w:val="0"/>
        <w:adjustRightInd w:val="0"/>
        <w:spacing w:line="230" w:lineRule="atLeast"/>
        <w:jc w:val="center"/>
        <w:textAlignment w:val="center"/>
        <w:rPr>
          <w:rFonts w:ascii="Times New Roman" w:eastAsia="Calibri" w:hAnsi="Times New Roman" w:cs="Myriad Pro"/>
          <w:b/>
          <w:bCs/>
          <w:color w:val="000000"/>
          <w:kern w:val="0"/>
          <w:sz w:val="28"/>
          <w:szCs w:val="18"/>
          <w:lang w:val="uk-UA"/>
          <w14:ligatures w14:val="none"/>
        </w:rPr>
      </w:pPr>
      <w:r w:rsidRPr="00836C5E">
        <w:rPr>
          <w:rFonts w:ascii="Times New Roman" w:eastAsia="Calibri" w:hAnsi="Times New Roman" w:cs="Myriad Pro"/>
          <w:b/>
          <w:bCs/>
          <w:color w:val="000000"/>
          <w:kern w:val="0"/>
          <w:sz w:val="28"/>
          <w:szCs w:val="18"/>
          <w:lang w:val="uk-UA"/>
          <w14:ligatures w14:val="none"/>
        </w:rPr>
        <w:t>Витяг із тендерної документації на закупівлю будівельних робіт</w:t>
      </w:r>
    </w:p>
    <w:p w14:paraId="4C579334" w14:textId="77777777" w:rsidR="00836C5E" w:rsidRPr="00836C5E" w:rsidRDefault="00836C5E" w:rsidP="00836C5E">
      <w:pPr>
        <w:autoSpaceDE w:val="0"/>
        <w:autoSpaceDN w:val="0"/>
        <w:adjustRightInd w:val="0"/>
        <w:spacing w:after="0" w:line="210" w:lineRule="atLeast"/>
        <w:ind w:firstLine="227"/>
        <w:jc w:val="both"/>
        <w:textAlignment w:val="center"/>
        <w:rPr>
          <w:rFonts w:ascii="Times New Roman" w:eastAsia="Calibri" w:hAnsi="Times New Roman" w:cs="Myriad Pro"/>
          <w:color w:val="000000"/>
          <w:kern w:val="0"/>
          <w:sz w:val="24"/>
          <w:szCs w:val="18"/>
          <w:lang w:val="uk-UA"/>
          <w14:ligatures w14:val="none"/>
        </w:rPr>
      </w:pPr>
      <w:r w:rsidRPr="00836C5E">
        <w:rPr>
          <w:rFonts w:ascii="Times New Roman" w:eastAsia="Calibri" w:hAnsi="Times New Roman" w:cs="Myriad Pro"/>
          <w:color w:val="000000"/>
          <w:kern w:val="0"/>
          <w:sz w:val="24"/>
          <w:szCs w:val="18"/>
          <w:lang w:val="uk-UA"/>
          <w14:ligatures w14:val="none"/>
        </w:rPr>
        <w:t>Щоб документально підтвердити наявність досвіду виконання аналогічного (аналогічних) за предметом закупівлі договору (договорів) в складі тендерної пропозиції, учасники мають надати таку інформацію:</w:t>
      </w:r>
    </w:p>
    <w:p w14:paraId="56B71399" w14:textId="77777777" w:rsidR="00836C5E" w:rsidRPr="00836C5E" w:rsidRDefault="00836C5E" w:rsidP="00836C5E">
      <w:pPr>
        <w:autoSpaceDE w:val="0"/>
        <w:autoSpaceDN w:val="0"/>
        <w:adjustRightInd w:val="0"/>
        <w:spacing w:after="0" w:line="210" w:lineRule="atLeast"/>
        <w:ind w:firstLine="227"/>
        <w:jc w:val="both"/>
        <w:textAlignment w:val="center"/>
        <w:rPr>
          <w:rFonts w:ascii="Times New Roman" w:eastAsia="Calibri" w:hAnsi="Times New Roman" w:cs="Myriad Pro"/>
          <w:color w:val="000000"/>
          <w:kern w:val="0"/>
          <w:sz w:val="24"/>
          <w:szCs w:val="18"/>
          <w:lang w:val="uk-UA"/>
          <w14:ligatures w14:val="none"/>
        </w:rPr>
      </w:pPr>
      <w:r w:rsidRPr="00836C5E">
        <w:rPr>
          <w:rFonts w:ascii="Times New Roman" w:eastAsia="Calibri" w:hAnsi="Times New Roman" w:cs="Myriad Pro"/>
          <w:color w:val="000000"/>
          <w:kern w:val="0"/>
          <w:sz w:val="24"/>
          <w:szCs w:val="18"/>
          <w:lang w:val="uk-UA"/>
          <w14:ligatures w14:val="none"/>
        </w:rPr>
        <w:t xml:space="preserve">1. Довідку за підписом керівника або особи уповноваженої учасником на підписання тендерної пропозиції про наявність досвіду виконання аналогічного (аналогічних) за предметом закупівлі договору (договорів) та її документальне підтвердження за формою, визначеною у </w:t>
      </w:r>
      <w:r w:rsidRPr="00836C5E">
        <w:rPr>
          <w:rFonts w:ascii="Times New Roman" w:eastAsia="Calibri" w:hAnsi="Times New Roman" w:cs="Myriad Pro"/>
          <w:i/>
          <w:iCs/>
          <w:color w:val="000000"/>
          <w:kern w:val="0"/>
          <w:sz w:val="24"/>
          <w:szCs w:val="18"/>
          <w:lang w:val="uk-UA"/>
          <w14:ligatures w14:val="none"/>
        </w:rPr>
        <w:t>Таблиці</w:t>
      </w:r>
      <w:r w:rsidRPr="00836C5E">
        <w:rPr>
          <w:rFonts w:ascii="Times New Roman" w:eastAsia="Calibri" w:hAnsi="Times New Roman" w:cs="Myriad Pro"/>
          <w:color w:val="000000"/>
          <w:kern w:val="0"/>
          <w:sz w:val="24"/>
          <w:szCs w:val="18"/>
          <w:lang w:val="uk-UA"/>
          <w14:ligatures w14:val="none"/>
        </w:rPr>
        <w:t>.</w:t>
      </w:r>
    </w:p>
    <w:p w14:paraId="4877A907" w14:textId="77777777" w:rsidR="00836C5E" w:rsidRPr="00836C5E" w:rsidRDefault="00836C5E" w:rsidP="00836C5E">
      <w:pPr>
        <w:autoSpaceDE w:val="0"/>
        <w:autoSpaceDN w:val="0"/>
        <w:adjustRightInd w:val="0"/>
        <w:spacing w:after="0" w:line="210" w:lineRule="atLeast"/>
        <w:ind w:firstLine="227"/>
        <w:jc w:val="both"/>
        <w:textAlignment w:val="center"/>
        <w:rPr>
          <w:rFonts w:ascii="Times New Roman" w:eastAsia="Calibri" w:hAnsi="Times New Roman" w:cs="Myriad Pro"/>
          <w:i/>
          <w:iCs/>
          <w:color w:val="000000"/>
          <w:kern w:val="0"/>
          <w:sz w:val="24"/>
          <w:szCs w:val="18"/>
          <w:lang w:val="uk-UA"/>
          <w14:ligatures w14:val="none"/>
        </w:rPr>
      </w:pPr>
    </w:p>
    <w:p w14:paraId="319C4038" w14:textId="77777777" w:rsidR="00836C5E" w:rsidRPr="00836C5E" w:rsidRDefault="00836C5E" w:rsidP="00836C5E">
      <w:pPr>
        <w:autoSpaceDE w:val="0"/>
        <w:autoSpaceDN w:val="0"/>
        <w:adjustRightInd w:val="0"/>
        <w:spacing w:after="0" w:line="210" w:lineRule="atLeast"/>
        <w:ind w:firstLine="227"/>
        <w:jc w:val="both"/>
        <w:textAlignment w:val="center"/>
        <w:rPr>
          <w:rFonts w:ascii="Times New Roman" w:eastAsia="Calibri" w:hAnsi="Times New Roman" w:cs="Myriad Pro"/>
          <w:i/>
          <w:iCs/>
          <w:color w:val="000000"/>
          <w:kern w:val="0"/>
          <w:sz w:val="24"/>
          <w:szCs w:val="18"/>
          <w:lang w:val="uk-UA"/>
          <w14:ligatures w14:val="none"/>
        </w:rPr>
      </w:pPr>
      <w:r w:rsidRPr="00836C5E">
        <w:rPr>
          <w:rFonts w:ascii="Times New Roman" w:eastAsia="Calibri" w:hAnsi="Times New Roman" w:cs="Myriad Pro"/>
          <w:i/>
          <w:iCs/>
          <w:color w:val="000000"/>
          <w:kern w:val="0"/>
          <w:sz w:val="24"/>
          <w:szCs w:val="18"/>
          <w:lang w:val="uk-UA"/>
          <w14:ligatures w14:val="none"/>
        </w:rPr>
        <w:t>Таблиця</w:t>
      </w:r>
    </w:p>
    <w:p w14:paraId="5258738B" w14:textId="77777777" w:rsidR="00836C5E" w:rsidRPr="00836C5E" w:rsidRDefault="00836C5E" w:rsidP="00836C5E">
      <w:pPr>
        <w:autoSpaceDE w:val="0"/>
        <w:autoSpaceDN w:val="0"/>
        <w:adjustRightInd w:val="0"/>
        <w:spacing w:after="0" w:line="210" w:lineRule="atLeast"/>
        <w:ind w:firstLine="227"/>
        <w:jc w:val="both"/>
        <w:textAlignment w:val="center"/>
        <w:rPr>
          <w:rFonts w:ascii="Times New Roman" w:eastAsia="Calibri" w:hAnsi="Times New Roman" w:cs="Myriad Pro"/>
          <w:i/>
          <w:iCs/>
          <w:color w:val="000000"/>
          <w:kern w:val="0"/>
          <w:sz w:val="24"/>
          <w:szCs w:val="18"/>
          <w:lang w:val="uk-UA"/>
          <w14:ligatures w14:val="none"/>
        </w:rPr>
      </w:pPr>
    </w:p>
    <w:tbl>
      <w:tblPr>
        <w:tblpPr w:leftFromText="180" w:rightFromText="180" w:vertAnchor="text" w:horzAnchor="page" w:tblpX="1231" w:tblpY="13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559"/>
        <w:gridCol w:w="1134"/>
        <w:gridCol w:w="1276"/>
        <w:gridCol w:w="1559"/>
        <w:gridCol w:w="988"/>
        <w:gridCol w:w="1139"/>
        <w:gridCol w:w="1270"/>
      </w:tblGrid>
      <w:tr w:rsidR="00836C5E" w:rsidRPr="00836C5E" w14:paraId="173A457D" w14:textId="77777777" w:rsidTr="002E5FDE">
        <w:trPr>
          <w:trHeight w:val="55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5751D" w14:textId="77777777" w:rsidR="00836C5E" w:rsidRPr="00836C5E" w:rsidRDefault="00836C5E" w:rsidP="00836C5E">
            <w:pPr>
              <w:suppressAutoHyphens/>
              <w:autoSpaceDE w:val="0"/>
              <w:autoSpaceDN w:val="0"/>
              <w:adjustRightInd w:val="0"/>
              <w:spacing w:after="0" w:line="180" w:lineRule="atLeast"/>
              <w:jc w:val="center"/>
              <w:textAlignment w:val="center"/>
              <w:rPr>
                <w:rFonts w:ascii="Times New Roman" w:eastAsia="Calibri" w:hAnsi="Times New Roman" w:cs="Myriad Pro"/>
                <w:b/>
                <w:bCs/>
                <w:color w:val="000000"/>
                <w:kern w:val="0"/>
                <w:szCs w:val="16"/>
                <w:lang w:val="uk-UA"/>
                <w14:ligatures w14:val="none"/>
              </w:rPr>
            </w:pPr>
            <w:r w:rsidRPr="00836C5E">
              <w:rPr>
                <w:rFonts w:ascii="Times New Roman" w:eastAsia="Calibri" w:hAnsi="Times New Roman" w:cs="Myriad Pro"/>
                <w:b/>
                <w:bCs/>
                <w:color w:val="000000"/>
                <w:kern w:val="0"/>
                <w:szCs w:val="16"/>
                <w:lang w:val="uk-UA"/>
                <w14:ligatures w14:val="none"/>
              </w:rPr>
              <w:t xml:space="preserve">Предмет договору </w:t>
            </w:r>
          </w:p>
          <w:p w14:paraId="377A964E" w14:textId="77777777" w:rsidR="00836C5E" w:rsidRPr="00836C5E" w:rsidRDefault="00836C5E" w:rsidP="00836C5E">
            <w:pPr>
              <w:suppressAutoHyphens/>
              <w:autoSpaceDE w:val="0"/>
              <w:autoSpaceDN w:val="0"/>
              <w:adjustRightInd w:val="0"/>
              <w:spacing w:after="0" w:line="180" w:lineRule="atLeast"/>
              <w:jc w:val="center"/>
              <w:textAlignment w:val="center"/>
              <w:rPr>
                <w:rFonts w:ascii="Times New Roman" w:eastAsia="Calibri" w:hAnsi="Times New Roman" w:cs="Myriad Pro"/>
                <w:b/>
                <w:bCs/>
                <w:color w:val="000000"/>
                <w:kern w:val="0"/>
                <w:szCs w:val="16"/>
                <w:lang w:val="uk-UA"/>
                <w14:ligatures w14:val="none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E4EDB9" w14:textId="77777777" w:rsidR="00836C5E" w:rsidRPr="00836C5E" w:rsidRDefault="00836C5E" w:rsidP="00836C5E">
            <w:pPr>
              <w:suppressAutoHyphens/>
              <w:autoSpaceDE w:val="0"/>
              <w:autoSpaceDN w:val="0"/>
              <w:adjustRightInd w:val="0"/>
              <w:spacing w:after="0" w:line="180" w:lineRule="atLeast"/>
              <w:jc w:val="center"/>
              <w:textAlignment w:val="center"/>
              <w:rPr>
                <w:rFonts w:ascii="Times New Roman" w:eastAsia="Calibri" w:hAnsi="Times New Roman" w:cs="Myriad Pro"/>
                <w:b/>
                <w:bCs/>
                <w:color w:val="000000"/>
                <w:kern w:val="0"/>
                <w:szCs w:val="16"/>
                <w:lang w:val="uk-UA"/>
                <w14:ligatures w14:val="none"/>
              </w:rPr>
            </w:pPr>
            <w:r w:rsidRPr="00836C5E">
              <w:rPr>
                <w:rFonts w:ascii="Times New Roman" w:eastAsia="Calibri" w:hAnsi="Times New Roman" w:cs="Myriad Pro"/>
                <w:b/>
                <w:bCs/>
                <w:color w:val="000000"/>
                <w:kern w:val="0"/>
                <w:szCs w:val="16"/>
                <w:lang w:val="uk-UA"/>
                <w14:ligatures w14:val="none"/>
              </w:rPr>
              <w:t xml:space="preserve">Номер та дата укладення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0C5AD" w14:textId="77777777" w:rsidR="00836C5E" w:rsidRPr="00836C5E" w:rsidRDefault="00836C5E" w:rsidP="00836C5E">
            <w:pPr>
              <w:suppressAutoHyphens/>
              <w:autoSpaceDE w:val="0"/>
              <w:autoSpaceDN w:val="0"/>
              <w:adjustRightInd w:val="0"/>
              <w:spacing w:after="0" w:line="180" w:lineRule="atLeast"/>
              <w:jc w:val="center"/>
              <w:textAlignment w:val="center"/>
              <w:rPr>
                <w:rFonts w:ascii="Times New Roman" w:eastAsia="Calibri" w:hAnsi="Times New Roman" w:cs="Myriad Pro"/>
                <w:b/>
                <w:bCs/>
                <w:color w:val="000000"/>
                <w:kern w:val="0"/>
                <w:szCs w:val="16"/>
                <w:lang w:val="uk-UA"/>
                <w14:ligatures w14:val="none"/>
              </w:rPr>
            </w:pPr>
            <w:r w:rsidRPr="00836C5E">
              <w:rPr>
                <w:rFonts w:ascii="Times New Roman" w:eastAsia="Calibri" w:hAnsi="Times New Roman" w:cs="Myriad Pro"/>
                <w:b/>
                <w:bCs/>
                <w:color w:val="000000"/>
                <w:kern w:val="0"/>
                <w:szCs w:val="16"/>
                <w:lang w:val="uk-UA"/>
                <w14:ligatures w14:val="none"/>
              </w:rPr>
              <w:t>Ціна договору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2C2DE1" w14:textId="77777777" w:rsidR="00836C5E" w:rsidRPr="00836C5E" w:rsidRDefault="00836C5E" w:rsidP="00836C5E">
            <w:pPr>
              <w:suppressAutoHyphens/>
              <w:autoSpaceDE w:val="0"/>
              <w:autoSpaceDN w:val="0"/>
              <w:adjustRightInd w:val="0"/>
              <w:spacing w:after="0" w:line="180" w:lineRule="atLeast"/>
              <w:jc w:val="center"/>
              <w:textAlignment w:val="center"/>
              <w:rPr>
                <w:rFonts w:ascii="Times New Roman" w:eastAsia="Calibri" w:hAnsi="Times New Roman" w:cs="Myriad Pro"/>
                <w:b/>
                <w:bCs/>
                <w:color w:val="000000"/>
                <w:kern w:val="0"/>
                <w:szCs w:val="16"/>
                <w:lang w:val="uk-UA"/>
                <w14:ligatures w14:val="none"/>
              </w:rPr>
            </w:pPr>
            <w:r w:rsidRPr="00836C5E">
              <w:rPr>
                <w:rFonts w:ascii="Times New Roman" w:eastAsia="Calibri" w:hAnsi="Times New Roman" w:cs="Myriad Pro"/>
                <w:b/>
                <w:bCs/>
                <w:color w:val="000000"/>
                <w:kern w:val="0"/>
                <w:szCs w:val="16"/>
                <w:lang w:val="uk-UA"/>
                <w14:ligatures w14:val="none"/>
              </w:rPr>
              <w:t>Сума виконання договору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E8D4C6" w14:textId="77777777" w:rsidR="00836C5E" w:rsidRPr="00836C5E" w:rsidRDefault="00836C5E" w:rsidP="00836C5E">
            <w:pPr>
              <w:suppressAutoHyphens/>
              <w:autoSpaceDE w:val="0"/>
              <w:autoSpaceDN w:val="0"/>
              <w:adjustRightInd w:val="0"/>
              <w:spacing w:after="0" w:line="180" w:lineRule="atLeast"/>
              <w:jc w:val="center"/>
              <w:textAlignment w:val="center"/>
              <w:rPr>
                <w:rFonts w:ascii="Times New Roman" w:eastAsia="Calibri" w:hAnsi="Times New Roman" w:cs="Myriad Pro"/>
                <w:b/>
                <w:bCs/>
                <w:color w:val="000000"/>
                <w:kern w:val="0"/>
                <w:szCs w:val="16"/>
                <w:lang w:val="uk-UA"/>
                <w14:ligatures w14:val="none"/>
              </w:rPr>
            </w:pPr>
            <w:r w:rsidRPr="00836C5E">
              <w:rPr>
                <w:rFonts w:ascii="Times New Roman" w:eastAsia="Calibri" w:hAnsi="Times New Roman" w:cs="Myriad Pro"/>
                <w:b/>
                <w:bCs/>
                <w:color w:val="000000"/>
                <w:kern w:val="0"/>
                <w:szCs w:val="16"/>
                <w:lang w:val="uk-UA"/>
                <w14:ligatures w14:val="none"/>
              </w:rPr>
              <w:t>Найменування контрагента, ЄДРПОУ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78712" w14:textId="77777777" w:rsidR="00836C5E" w:rsidRPr="00836C5E" w:rsidRDefault="00836C5E" w:rsidP="00836C5E">
            <w:pPr>
              <w:suppressAutoHyphens/>
              <w:autoSpaceDE w:val="0"/>
              <w:autoSpaceDN w:val="0"/>
              <w:adjustRightInd w:val="0"/>
              <w:spacing w:after="0" w:line="180" w:lineRule="atLeast"/>
              <w:jc w:val="center"/>
              <w:textAlignment w:val="center"/>
              <w:rPr>
                <w:rFonts w:ascii="Times New Roman" w:eastAsia="Calibri" w:hAnsi="Times New Roman" w:cs="Myriad Pro"/>
                <w:b/>
                <w:bCs/>
                <w:color w:val="000000"/>
                <w:kern w:val="0"/>
                <w:szCs w:val="16"/>
                <w:lang w:val="uk-UA"/>
                <w14:ligatures w14:val="none"/>
              </w:rPr>
            </w:pPr>
            <w:r w:rsidRPr="00836C5E">
              <w:rPr>
                <w:rFonts w:ascii="Times New Roman" w:eastAsia="Calibri" w:hAnsi="Times New Roman" w:cs="Myriad Pro"/>
                <w:b/>
                <w:bCs/>
                <w:color w:val="000000"/>
                <w:kern w:val="0"/>
                <w:szCs w:val="16"/>
                <w:lang w:val="uk-UA"/>
                <w14:ligatures w14:val="none"/>
              </w:rPr>
              <w:t>Контактні дані осіб контрагента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5A0E4" w14:textId="77777777" w:rsidR="00836C5E" w:rsidRPr="00836C5E" w:rsidRDefault="00836C5E" w:rsidP="00836C5E">
            <w:pPr>
              <w:suppressAutoHyphens/>
              <w:autoSpaceDE w:val="0"/>
              <w:autoSpaceDN w:val="0"/>
              <w:adjustRightInd w:val="0"/>
              <w:spacing w:after="0" w:line="180" w:lineRule="atLeast"/>
              <w:jc w:val="center"/>
              <w:textAlignment w:val="center"/>
              <w:rPr>
                <w:rFonts w:ascii="Times New Roman" w:eastAsia="Calibri" w:hAnsi="Times New Roman" w:cs="Myriad Pro"/>
                <w:b/>
                <w:bCs/>
                <w:color w:val="000000"/>
                <w:kern w:val="0"/>
                <w:szCs w:val="16"/>
                <w:lang w:val="uk-UA"/>
                <w14:ligatures w14:val="none"/>
              </w:rPr>
            </w:pPr>
            <w:r w:rsidRPr="00836C5E">
              <w:rPr>
                <w:rFonts w:ascii="Times New Roman" w:eastAsia="Calibri" w:hAnsi="Times New Roman" w:cs="Myriad Pro"/>
                <w:b/>
                <w:bCs/>
                <w:color w:val="000000"/>
                <w:kern w:val="0"/>
                <w:szCs w:val="16"/>
                <w:lang w:val="uk-UA"/>
                <w14:ligatures w14:val="none"/>
              </w:rPr>
              <w:t>Основні види та обсяги робіт за договором</w:t>
            </w:r>
          </w:p>
        </w:tc>
      </w:tr>
      <w:tr w:rsidR="00836C5E" w:rsidRPr="00836C5E" w14:paraId="4C88BB23" w14:textId="77777777" w:rsidTr="002E5FDE">
        <w:trPr>
          <w:trHeight w:val="115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88D39" w14:textId="77777777" w:rsidR="00836C5E" w:rsidRPr="00836C5E" w:rsidRDefault="00836C5E" w:rsidP="00836C5E">
            <w:pPr>
              <w:spacing w:after="200" w:line="276" w:lineRule="auto"/>
              <w:rPr>
                <w:rFonts w:ascii="Calibri" w:eastAsia="Calibri" w:hAnsi="Calibri" w:cs="Times New Roman"/>
                <w:kern w:val="0"/>
                <w:lang w:val="uk-UA"/>
                <w14:ligatures w14:val="none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EA21D" w14:textId="77777777" w:rsidR="00836C5E" w:rsidRPr="00836C5E" w:rsidRDefault="00836C5E" w:rsidP="00836C5E">
            <w:pPr>
              <w:spacing w:after="200" w:line="276" w:lineRule="auto"/>
              <w:rPr>
                <w:rFonts w:ascii="Calibri" w:eastAsia="Calibri" w:hAnsi="Calibri" w:cs="Times New Roman"/>
                <w:kern w:val="0"/>
                <w:lang w:val="uk-UA"/>
                <w14:ligatures w14:val="non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E2DA5" w14:textId="77777777" w:rsidR="00836C5E" w:rsidRPr="00836C5E" w:rsidRDefault="00836C5E" w:rsidP="00836C5E">
            <w:pPr>
              <w:spacing w:after="200" w:line="276" w:lineRule="auto"/>
              <w:rPr>
                <w:rFonts w:ascii="Calibri" w:eastAsia="Calibri" w:hAnsi="Calibri" w:cs="Times New Roman"/>
                <w:kern w:val="0"/>
                <w:lang w:val="uk-UA"/>
                <w14:ligatures w14:val="none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9D720" w14:textId="77777777" w:rsidR="00836C5E" w:rsidRPr="00836C5E" w:rsidRDefault="00836C5E" w:rsidP="00836C5E">
            <w:pPr>
              <w:spacing w:after="200" w:line="276" w:lineRule="auto"/>
              <w:rPr>
                <w:rFonts w:ascii="Calibri" w:eastAsia="Calibri" w:hAnsi="Calibri" w:cs="Times New Roman"/>
                <w:kern w:val="0"/>
                <w:lang w:val="uk-UA"/>
                <w14:ligatures w14:val="none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ECBB4" w14:textId="77777777" w:rsidR="00836C5E" w:rsidRPr="00836C5E" w:rsidRDefault="00836C5E" w:rsidP="00836C5E">
            <w:pPr>
              <w:spacing w:after="200" w:line="276" w:lineRule="auto"/>
              <w:rPr>
                <w:rFonts w:ascii="Calibri" w:eastAsia="Calibri" w:hAnsi="Calibri" w:cs="Times New Roman"/>
                <w:kern w:val="0"/>
                <w:lang w:val="uk-UA"/>
                <w14:ligatures w14:val="none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99381" w14:textId="77777777" w:rsidR="00836C5E" w:rsidRPr="00836C5E" w:rsidRDefault="00836C5E" w:rsidP="00836C5E">
            <w:pPr>
              <w:suppressAutoHyphens/>
              <w:autoSpaceDE w:val="0"/>
              <w:autoSpaceDN w:val="0"/>
              <w:adjustRightInd w:val="0"/>
              <w:spacing w:after="0" w:line="180" w:lineRule="atLeast"/>
              <w:jc w:val="center"/>
              <w:textAlignment w:val="center"/>
              <w:rPr>
                <w:rFonts w:ascii="Times New Roman" w:eastAsia="Calibri" w:hAnsi="Times New Roman" w:cs="Myriad Pro"/>
                <w:b/>
                <w:bCs/>
                <w:color w:val="000000"/>
                <w:kern w:val="0"/>
                <w:szCs w:val="16"/>
                <w:lang w:val="uk-UA"/>
                <w14:ligatures w14:val="none"/>
              </w:rPr>
            </w:pPr>
            <w:r w:rsidRPr="00836C5E">
              <w:rPr>
                <w:rFonts w:ascii="Times New Roman" w:eastAsia="Calibri" w:hAnsi="Times New Roman" w:cs="Myriad Pro"/>
                <w:b/>
                <w:bCs/>
                <w:color w:val="000000"/>
                <w:kern w:val="0"/>
                <w:szCs w:val="16"/>
                <w:lang w:val="uk-UA"/>
                <w14:ligatures w14:val="none"/>
              </w:rPr>
              <w:t>адреса, телефон</w:t>
            </w:r>
          </w:p>
          <w:p w14:paraId="536C90E8" w14:textId="77777777" w:rsidR="00836C5E" w:rsidRPr="00836C5E" w:rsidRDefault="00836C5E" w:rsidP="00836C5E">
            <w:pPr>
              <w:suppressAutoHyphens/>
              <w:autoSpaceDE w:val="0"/>
              <w:autoSpaceDN w:val="0"/>
              <w:adjustRightInd w:val="0"/>
              <w:spacing w:after="0" w:line="180" w:lineRule="atLeast"/>
              <w:jc w:val="center"/>
              <w:textAlignment w:val="center"/>
              <w:rPr>
                <w:rFonts w:ascii="Times New Roman" w:eastAsia="Calibri" w:hAnsi="Times New Roman" w:cs="Myriad Pro"/>
                <w:b/>
                <w:bCs/>
                <w:color w:val="000000"/>
                <w:kern w:val="0"/>
                <w:szCs w:val="16"/>
                <w:lang w:val="uk-UA"/>
                <w14:ligatures w14:val="none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FF458" w14:textId="77777777" w:rsidR="00836C5E" w:rsidRPr="00836C5E" w:rsidRDefault="00836C5E" w:rsidP="00836C5E">
            <w:pPr>
              <w:suppressAutoHyphens/>
              <w:autoSpaceDE w:val="0"/>
              <w:autoSpaceDN w:val="0"/>
              <w:adjustRightInd w:val="0"/>
              <w:spacing w:after="0" w:line="180" w:lineRule="atLeast"/>
              <w:jc w:val="center"/>
              <w:textAlignment w:val="center"/>
              <w:rPr>
                <w:rFonts w:ascii="Times New Roman" w:eastAsia="Calibri" w:hAnsi="Times New Roman" w:cs="Myriad Pro"/>
                <w:b/>
                <w:bCs/>
                <w:color w:val="000000"/>
                <w:kern w:val="0"/>
                <w:szCs w:val="16"/>
                <w:lang w:val="uk-UA"/>
                <w14:ligatures w14:val="none"/>
              </w:rPr>
            </w:pPr>
            <w:r w:rsidRPr="00836C5E">
              <w:rPr>
                <w:rFonts w:ascii="Times New Roman" w:eastAsia="Calibri" w:hAnsi="Times New Roman" w:cs="Myriad Pro"/>
                <w:b/>
                <w:bCs/>
                <w:color w:val="000000"/>
                <w:kern w:val="0"/>
                <w:szCs w:val="16"/>
                <w:lang w:val="uk-UA"/>
                <w14:ligatures w14:val="none"/>
              </w:rPr>
              <w:t>прізвище та ім’я</w:t>
            </w: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D8234" w14:textId="77777777" w:rsidR="00836C5E" w:rsidRPr="00836C5E" w:rsidRDefault="00836C5E" w:rsidP="00836C5E">
            <w:pPr>
              <w:spacing w:after="200" w:line="276" w:lineRule="auto"/>
              <w:rPr>
                <w:rFonts w:ascii="Calibri" w:eastAsia="Calibri" w:hAnsi="Calibri" w:cs="Times New Roman"/>
                <w:kern w:val="0"/>
                <w:lang w:val="uk-UA"/>
                <w14:ligatures w14:val="none"/>
              </w:rPr>
            </w:pPr>
          </w:p>
        </w:tc>
      </w:tr>
      <w:tr w:rsidR="00836C5E" w:rsidRPr="00836C5E" w14:paraId="6BB13E0F" w14:textId="77777777" w:rsidTr="002E5FDE">
        <w:trPr>
          <w:trHeight w:val="6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01B09" w14:textId="77777777" w:rsidR="00836C5E" w:rsidRPr="00836C5E" w:rsidRDefault="00836C5E" w:rsidP="00836C5E">
            <w:pPr>
              <w:spacing w:after="200" w:line="276" w:lineRule="auto"/>
              <w:rPr>
                <w:rFonts w:ascii="Calibri" w:eastAsia="Calibri" w:hAnsi="Calibri" w:cs="Times New Roman"/>
                <w:kern w:val="0"/>
                <w:lang w:val="uk-UA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A02A2" w14:textId="77777777" w:rsidR="00836C5E" w:rsidRPr="00836C5E" w:rsidRDefault="00836C5E" w:rsidP="00836C5E">
            <w:pPr>
              <w:spacing w:after="200" w:line="276" w:lineRule="auto"/>
              <w:rPr>
                <w:rFonts w:ascii="Calibri" w:eastAsia="Calibri" w:hAnsi="Calibri" w:cs="Times New Roman"/>
                <w:kern w:val="0"/>
                <w:lang w:val="uk-UA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3DCEF" w14:textId="77777777" w:rsidR="00836C5E" w:rsidRPr="00836C5E" w:rsidRDefault="00836C5E" w:rsidP="00836C5E">
            <w:pPr>
              <w:spacing w:after="200" w:line="276" w:lineRule="auto"/>
              <w:rPr>
                <w:rFonts w:ascii="Calibri" w:eastAsia="Calibri" w:hAnsi="Calibri" w:cs="Times New Roman"/>
                <w:kern w:val="0"/>
                <w:lang w:val="uk-UA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FC618" w14:textId="77777777" w:rsidR="00836C5E" w:rsidRPr="00836C5E" w:rsidRDefault="00836C5E" w:rsidP="00836C5E">
            <w:pPr>
              <w:spacing w:after="200" w:line="276" w:lineRule="auto"/>
              <w:rPr>
                <w:rFonts w:ascii="Calibri" w:eastAsia="Calibri" w:hAnsi="Calibri" w:cs="Times New Roman"/>
                <w:kern w:val="0"/>
                <w:lang w:val="uk-UA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F5791" w14:textId="77777777" w:rsidR="00836C5E" w:rsidRPr="00836C5E" w:rsidRDefault="00836C5E" w:rsidP="00836C5E">
            <w:pPr>
              <w:spacing w:after="200" w:line="276" w:lineRule="auto"/>
              <w:rPr>
                <w:rFonts w:ascii="Calibri" w:eastAsia="Calibri" w:hAnsi="Calibri" w:cs="Times New Roman"/>
                <w:kern w:val="0"/>
                <w:lang w:val="uk-UA"/>
                <w14:ligatures w14:val="none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F2F24" w14:textId="77777777" w:rsidR="00836C5E" w:rsidRPr="00836C5E" w:rsidRDefault="00836C5E" w:rsidP="00836C5E">
            <w:pPr>
              <w:spacing w:after="200" w:line="276" w:lineRule="auto"/>
              <w:rPr>
                <w:rFonts w:ascii="Calibri" w:eastAsia="Calibri" w:hAnsi="Calibri" w:cs="Times New Roman"/>
                <w:kern w:val="0"/>
                <w:lang w:val="uk-UA"/>
                <w14:ligatures w14:val="none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04D45" w14:textId="77777777" w:rsidR="00836C5E" w:rsidRPr="00836C5E" w:rsidRDefault="00836C5E" w:rsidP="00836C5E">
            <w:pPr>
              <w:spacing w:after="200" w:line="276" w:lineRule="auto"/>
              <w:rPr>
                <w:rFonts w:ascii="Calibri" w:eastAsia="Calibri" w:hAnsi="Calibri" w:cs="Times New Roman"/>
                <w:kern w:val="0"/>
                <w:lang w:val="uk-UA"/>
                <w14:ligatures w14:val="none"/>
              </w:rPr>
            </w:pPr>
          </w:p>
        </w:tc>
      </w:tr>
    </w:tbl>
    <w:p w14:paraId="09A6B82B" w14:textId="77777777" w:rsidR="00836C5E" w:rsidRPr="00836C5E" w:rsidRDefault="00836C5E" w:rsidP="00836C5E">
      <w:pPr>
        <w:autoSpaceDE w:val="0"/>
        <w:autoSpaceDN w:val="0"/>
        <w:adjustRightInd w:val="0"/>
        <w:spacing w:after="0" w:line="210" w:lineRule="atLeast"/>
        <w:ind w:firstLine="227"/>
        <w:jc w:val="both"/>
        <w:textAlignment w:val="center"/>
        <w:rPr>
          <w:rFonts w:ascii="Times New Roman" w:eastAsia="Calibri" w:hAnsi="Times New Roman" w:cs="Myriad Pro"/>
          <w:color w:val="000000"/>
          <w:kern w:val="0"/>
          <w:sz w:val="24"/>
          <w:szCs w:val="18"/>
          <w:lang w:val="uk-UA"/>
          <w14:ligatures w14:val="none"/>
        </w:rPr>
      </w:pPr>
    </w:p>
    <w:p w14:paraId="5BF400B1" w14:textId="77777777" w:rsidR="00836C5E" w:rsidRPr="00836C5E" w:rsidRDefault="00836C5E" w:rsidP="00836C5E">
      <w:pPr>
        <w:autoSpaceDE w:val="0"/>
        <w:autoSpaceDN w:val="0"/>
        <w:adjustRightInd w:val="0"/>
        <w:spacing w:after="0" w:line="210" w:lineRule="atLeast"/>
        <w:ind w:firstLine="227"/>
        <w:jc w:val="both"/>
        <w:textAlignment w:val="center"/>
        <w:rPr>
          <w:rFonts w:ascii="Times New Roman" w:eastAsia="Calibri" w:hAnsi="Times New Roman" w:cs="Myriad Pro"/>
          <w:color w:val="000000"/>
          <w:kern w:val="0"/>
          <w:sz w:val="24"/>
          <w:szCs w:val="18"/>
          <w:lang w:val="uk-UA"/>
          <w14:ligatures w14:val="none"/>
        </w:rPr>
      </w:pPr>
      <w:r w:rsidRPr="00836C5E">
        <w:rPr>
          <w:rFonts w:ascii="Times New Roman" w:eastAsia="Calibri" w:hAnsi="Times New Roman" w:cs="Myriad Pro"/>
          <w:color w:val="000000"/>
          <w:kern w:val="0"/>
          <w:sz w:val="24"/>
          <w:szCs w:val="18"/>
          <w:lang w:val="uk-UA"/>
          <w14:ligatures w14:val="none"/>
        </w:rPr>
        <w:t>Серед аналогічних договорів, поданих у Таблиці, хоча б один має бути виконаний не менше ніж на 50% загальної ціни договору.</w:t>
      </w:r>
    </w:p>
    <w:p w14:paraId="3ACB738C" w14:textId="77777777" w:rsidR="00836C5E" w:rsidRPr="00836C5E" w:rsidRDefault="00836C5E" w:rsidP="00836C5E">
      <w:pPr>
        <w:autoSpaceDE w:val="0"/>
        <w:autoSpaceDN w:val="0"/>
        <w:adjustRightInd w:val="0"/>
        <w:spacing w:after="0" w:line="210" w:lineRule="atLeast"/>
        <w:ind w:firstLine="227"/>
        <w:jc w:val="both"/>
        <w:textAlignment w:val="center"/>
        <w:rPr>
          <w:rFonts w:ascii="Times New Roman" w:eastAsia="Calibri" w:hAnsi="Times New Roman" w:cs="Myriad Pro"/>
          <w:color w:val="000000"/>
          <w:kern w:val="0"/>
          <w:sz w:val="24"/>
          <w:szCs w:val="18"/>
          <w:lang w:val="uk-UA"/>
          <w14:ligatures w14:val="none"/>
        </w:rPr>
      </w:pPr>
      <w:r w:rsidRPr="00836C5E">
        <w:rPr>
          <w:rFonts w:ascii="Times New Roman" w:eastAsia="Calibri" w:hAnsi="Times New Roman" w:cs="Myriad Pro"/>
          <w:color w:val="000000"/>
          <w:kern w:val="0"/>
          <w:sz w:val="24"/>
          <w:szCs w:val="18"/>
          <w:lang w:val="uk-UA"/>
          <w14:ligatures w14:val="none"/>
        </w:rPr>
        <w:t>Аналогічним є договір із нового будівництва, капітального ремонту, реконструкції, поточного середнього ремонту об’єктів вуличної-дорожньої мережі, який був укладений протягом останніх п’яти років від дати, що передує даті оголошення закупівлі, який серед іншого включає також виконання таких видів робіт (ці роботи повинні бути відображені в Актах приймання виконаних будівельних робіт (форма КБ-2в)).</w:t>
      </w:r>
    </w:p>
    <w:p w14:paraId="2A1C9542" w14:textId="77777777" w:rsidR="00836C5E" w:rsidRPr="00836C5E" w:rsidRDefault="00836C5E" w:rsidP="00836C5E">
      <w:pPr>
        <w:autoSpaceDE w:val="0"/>
        <w:autoSpaceDN w:val="0"/>
        <w:adjustRightInd w:val="0"/>
        <w:spacing w:after="0" w:line="210" w:lineRule="atLeast"/>
        <w:ind w:firstLine="227"/>
        <w:jc w:val="both"/>
        <w:textAlignment w:val="center"/>
        <w:rPr>
          <w:rFonts w:ascii="Times New Roman" w:eastAsia="Calibri" w:hAnsi="Times New Roman" w:cs="Myriad Pro"/>
          <w:color w:val="000000"/>
          <w:kern w:val="0"/>
          <w:sz w:val="24"/>
          <w:szCs w:val="18"/>
          <w:lang w:val="uk-UA"/>
          <w14:ligatures w14:val="none"/>
        </w:rPr>
      </w:pPr>
      <w:r w:rsidRPr="00836C5E">
        <w:rPr>
          <w:rFonts w:ascii="Times New Roman" w:eastAsia="Calibri" w:hAnsi="Times New Roman" w:cs="Myriad Pro"/>
          <w:color w:val="000000"/>
          <w:kern w:val="0"/>
          <w:sz w:val="24"/>
          <w:szCs w:val="18"/>
          <w:lang w:val="uk-UA"/>
          <w14:ligatures w14:val="none"/>
        </w:rPr>
        <w:t>Приклад можливих робіт:</w:t>
      </w:r>
    </w:p>
    <w:p w14:paraId="2596BED3" w14:textId="77777777" w:rsidR="00836C5E" w:rsidRPr="00836C5E" w:rsidRDefault="00836C5E" w:rsidP="00836C5E">
      <w:pPr>
        <w:autoSpaceDE w:val="0"/>
        <w:autoSpaceDN w:val="0"/>
        <w:adjustRightInd w:val="0"/>
        <w:spacing w:after="0" w:line="210" w:lineRule="atLeast"/>
        <w:ind w:firstLine="227"/>
        <w:jc w:val="both"/>
        <w:textAlignment w:val="center"/>
        <w:rPr>
          <w:rFonts w:ascii="Times New Roman" w:eastAsia="Calibri" w:hAnsi="Times New Roman" w:cs="Myriad Pro"/>
          <w:color w:val="000000"/>
          <w:kern w:val="0"/>
          <w:sz w:val="24"/>
          <w:szCs w:val="18"/>
          <w:lang w:val="uk-UA"/>
          <w14:ligatures w14:val="none"/>
        </w:rPr>
      </w:pPr>
      <w:r w:rsidRPr="00836C5E">
        <w:rPr>
          <w:rFonts w:ascii="Times New Roman" w:eastAsia="Calibri" w:hAnsi="Times New Roman" w:cs="Myriad Pro"/>
          <w:color w:val="000000"/>
          <w:kern w:val="0"/>
          <w:sz w:val="24"/>
          <w:szCs w:val="18"/>
          <w:lang w:val="uk-UA"/>
          <w14:ligatures w14:val="none"/>
        </w:rPr>
        <w:t xml:space="preserve">- встановлення бортових каменів бетонних; </w:t>
      </w:r>
    </w:p>
    <w:p w14:paraId="232360D2" w14:textId="77777777" w:rsidR="00836C5E" w:rsidRPr="00836C5E" w:rsidRDefault="00836C5E" w:rsidP="00836C5E">
      <w:pPr>
        <w:autoSpaceDE w:val="0"/>
        <w:autoSpaceDN w:val="0"/>
        <w:adjustRightInd w:val="0"/>
        <w:spacing w:after="0" w:line="210" w:lineRule="atLeast"/>
        <w:ind w:firstLine="227"/>
        <w:jc w:val="both"/>
        <w:textAlignment w:val="center"/>
        <w:rPr>
          <w:rFonts w:ascii="Times New Roman" w:eastAsia="Calibri" w:hAnsi="Times New Roman" w:cs="Myriad Pro"/>
          <w:color w:val="000000"/>
          <w:kern w:val="0"/>
          <w:sz w:val="24"/>
          <w:szCs w:val="18"/>
          <w:lang w:val="uk-UA"/>
          <w14:ligatures w14:val="none"/>
        </w:rPr>
      </w:pPr>
      <w:r w:rsidRPr="00836C5E">
        <w:rPr>
          <w:rFonts w:ascii="Times New Roman" w:eastAsia="Calibri" w:hAnsi="Times New Roman" w:cs="Myriad Pro"/>
          <w:color w:val="000000"/>
          <w:kern w:val="0"/>
          <w:sz w:val="24"/>
          <w:szCs w:val="18"/>
          <w:lang w:val="uk-UA"/>
          <w14:ligatures w14:val="none"/>
        </w:rPr>
        <w:t>- улаштування фігурних елементів мощення (ФЕМ);</w:t>
      </w:r>
    </w:p>
    <w:p w14:paraId="1F462CA9" w14:textId="77777777" w:rsidR="00836C5E" w:rsidRPr="00836C5E" w:rsidRDefault="00836C5E" w:rsidP="00836C5E">
      <w:pPr>
        <w:autoSpaceDE w:val="0"/>
        <w:autoSpaceDN w:val="0"/>
        <w:adjustRightInd w:val="0"/>
        <w:spacing w:after="0" w:line="210" w:lineRule="atLeast"/>
        <w:ind w:firstLine="227"/>
        <w:jc w:val="both"/>
        <w:textAlignment w:val="center"/>
        <w:rPr>
          <w:rFonts w:ascii="Times New Roman" w:eastAsia="Calibri" w:hAnsi="Times New Roman" w:cs="Myriad Pro"/>
          <w:color w:val="000000"/>
          <w:kern w:val="0"/>
          <w:sz w:val="24"/>
          <w:szCs w:val="18"/>
          <w:lang w:val="uk-UA"/>
          <w14:ligatures w14:val="none"/>
        </w:rPr>
      </w:pPr>
      <w:r w:rsidRPr="00836C5E">
        <w:rPr>
          <w:rFonts w:ascii="Times New Roman" w:eastAsia="Calibri" w:hAnsi="Times New Roman" w:cs="Myriad Pro"/>
          <w:color w:val="000000"/>
          <w:kern w:val="0"/>
          <w:sz w:val="24"/>
          <w:szCs w:val="18"/>
          <w:lang w:val="uk-UA"/>
          <w14:ligatures w14:val="none"/>
        </w:rPr>
        <w:t>- улаштування покриття з асфальтобетонних сумішей;</w:t>
      </w:r>
    </w:p>
    <w:p w14:paraId="622C1719" w14:textId="77777777" w:rsidR="00836C5E" w:rsidRPr="00836C5E" w:rsidRDefault="00836C5E" w:rsidP="00836C5E">
      <w:pPr>
        <w:autoSpaceDE w:val="0"/>
        <w:autoSpaceDN w:val="0"/>
        <w:adjustRightInd w:val="0"/>
        <w:spacing w:after="0" w:line="210" w:lineRule="atLeast"/>
        <w:ind w:firstLine="227"/>
        <w:jc w:val="both"/>
        <w:textAlignment w:val="center"/>
        <w:rPr>
          <w:rFonts w:ascii="Times New Roman" w:eastAsia="Calibri" w:hAnsi="Times New Roman" w:cs="Myriad Pro"/>
          <w:color w:val="000000"/>
          <w:kern w:val="0"/>
          <w:sz w:val="24"/>
          <w:szCs w:val="18"/>
          <w:lang w:val="uk-UA"/>
          <w14:ligatures w14:val="none"/>
        </w:rPr>
      </w:pPr>
      <w:r w:rsidRPr="00836C5E">
        <w:rPr>
          <w:rFonts w:ascii="Times New Roman" w:eastAsia="Calibri" w:hAnsi="Times New Roman" w:cs="Myriad Pro"/>
          <w:color w:val="000000"/>
          <w:kern w:val="0"/>
          <w:sz w:val="24"/>
          <w:szCs w:val="18"/>
          <w:lang w:val="uk-UA"/>
          <w14:ligatures w14:val="none"/>
        </w:rPr>
        <w:t>- улаштування дощових каналізаційних мереж.</w:t>
      </w:r>
    </w:p>
    <w:p w14:paraId="507F13C4" w14:textId="77777777" w:rsidR="00836C5E" w:rsidRPr="00836C5E" w:rsidRDefault="00836C5E" w:rsidP="00836C5E">
      <w:pPr>
        <w:autoSpaceDE w:val="0"/>
        <w:autoSpaceDN w:val="0"/>
        <w:adjustRightInd w:val="0"/>
        <w:spacing w:after="0" w:line="210" w:lineRule="atLeast"/>
        <w:ind w:firstLine="227"/>
        <w:jc w:val="both"/>
        <w:textAlignment w:val="center"/>
        <w:rPr>
          <w:rFonts w:ascii="Times New Roman" w:eastAsia="Calibri" w:hAnsi="Times New Roman" w:cs="Myriad Pro"/>
          <w:color w:val="000000"/>
          <w:kern w:val="0"/>
          <w:sz w:val="24"/>
          <w:szCs w:val="18"/>
          <w:lang w:val="uk-UA"/>
          <w14:ligatures w14:val="none"/>
        </w:rPr>
      </w:pPr>
      <w:r w:rsidRPr="00836C5E">
        <w:rPr>
          <w:rFonts w:ascii="Times New Roman" w:eastAsia="Calibri" w:hAnsi="Times New Roman" w:cs="Myriad Pro"/>
          <w:color w:val="000000"/>
          <w:kern w:val="0"/>
          <w:sz w:val="24"/>
          <w:szCs w:val="18"/>
          <w:lang w:val="uk-UA"/>
          <w14:ligatures w14:val="none"/>
        </w:rPr>
        <w:t>Якщо в учасника є різні договори про виконання таких робіт, щоб підтвердити досвід виконання аналогічного договору, він має надати кілька таких договорів, які підтверджують досвід виконання аналогічного договору — сукупно.</w:t>
      </w:r>
    </w:p>
    <w:p w14:paraId="36261F72" w14:textId="77777777" w:rsidR="00836C5E" w:rsidRPr="00836C5E" w:rsidRDefault="00836C5E" w:rsidP="00836C5E">
      <w:pPr>
        <w:autoSpaceDE w:val="0"/>
        <w:autoSpaceDN w:val="0"/>
        <w:adjustRightInd w:val="0"/>
        <w:spacing w:after="0" w:line="210" w:lineRule="atLeast"/>
        <w:ind w:firstLine="227"/>
        <w:jc w:val="both"/>
        <w:textAlignment w:val="center"/>
        <w:rPr>
          <w:rFonts w:ascii="Times New Roman" w:eastAsia="Calibri" w:hAnsi="Times New Roman" w:cs="Myriad Pro"/>
          <w:color w:val="000000"/>
          <w:kern w:val="0"/>
          <w:sz w:val="24"/>
          <w:szCs w:val="18"/>
          <w:lang w:val="uk-UA"/>
          <w14:ligatures w14:val="none"/>
        </w:rPr>
      </w:pPr>
      <w:r w:rsidRPr="00836C5E">
        <w:rPr>
          <w:rFonts w:ascii="Times New Roman" w:eastAsia="Calibri" w:hAnsi="Times New Roman" w:cs="Myriad Pro"/>
          <w:color w:val="000000"/>
          <w:kern w:val="0"/>
          <w:sz w:val="24"/>
          <w:szCs w:val="18"/>
          <w:lang w:val="uk-UA"/>
          <w14:ligatures w14:val="none"/>
        </w:rPr>
        <w:t>Письмове формулювання таких видів робіт у документах учасника не обов’язково має бути дослівним, його слід відобразити відповідно до роботи;</w:t>
      </w:r>
    </w:p>
    <w:p w14:paraId="6F9118B3" w14:textId="77777777" w:rsidR="00836C5E" w:rsidRPr="00836C5E" w:rsidRDefault="00836C5E" w:rsidP="00836C5E">
      <w:pPr>
        <w:autoSpaceDE w:val="0"/>
        <w:autoSpaceDN w:val="0"/>
        <w:adjustRightInd w:val="0"/>
        <w:spacing w:after="0" w:line="210" w:lineRule="atLeast"/>
        <w:ind w:firstLine="227"/>
        <w:jc w:val="both"/>
        <w:textAlignment w:val="center"/>
        <w:rPr>
          <w:rFonts w:ascii="Times New Roman" w:eastAsia="Calibri" w:hAnsi="Times New Roman" w:cs="Myriad Pro"/>
          <w:color w:val="000000"/>
          <w:kern w:val="0"/>
          <w:sz w:val="24"/>
          <w:szCs w:val="18"/>
          <w:lang w:val="uk-UA"/>
          <w14:ligatures w14:val="none"/>
        </w:rPr>
      </w:pPr>
    </w:p>
    <w:p w14:paraId="2C6D8563" w14:textId="77777777" w:rsidR="00836C5E" w:rsidRPr="00836C5E" w:rsidRDefault="00836C5E" w:rsidP="00836C5E">
      <w:pPr>
        <w:autoSpaceDE w:val="0"/>
        <w:autoSpaceDN w:val="0"/>
        <w:adjustRightInd w:val="0"/>
        <w:spacing w:after="0" w:line="210" w:lineRule="atLeast"/>
        <w:ind w:firstLine="227"/>
        <w:jc w:val="both"/>
        <w:textAlignment w:val="center"/>
        <w:rPr>
          <w:rFonts w:ascii="Times New Roman" w:eastAsia="Calibri" w:hAnsi="Times New Roman" w:cs="Myriad Pro"/>
          <w:color w:val="000000"/>
          <w:kern w:val="0"/>
          <w:sz w:val="24"/>
          <w:szCs w:val="18"/>
          <w:lang w:val="uk-UA"/>
          <w14:ligatures w14:val="none"/>
        </w:rPr>
      </w:pPr>
      <w:r w:rsidRPr="00836C5E">
        <w:rPr>
          <w:rFonts w:ascii="Times New Roman" w:eastAsia="Calibri" w:hAnsi="Times New Roman" w:cs="Myriad Pro"/>
          <w:color w:val="000000"/>
          <w:kern w:val="0"/>
          <w:sz w:val="24"/>
          <w:szCs w:val="18"/>
          <w:lang w:val="uk-UA"/>
          <w14:ligatures w14:val="none"/>
        </w:rPr>
        <w:t>2. Документи, що підтверджують інформацію, зазначену в довідці, а саме:</w:t>
      </w:r>
    </w:p>
    <w:p w14:paraId="00A2F246" w14:textId="77777777" w:rsidR="00836C5E" w:rsidRPr="00836C5E" w:rsidRDefault="00836C5E" w:rsidP="00836C5E">
      <w:pPr>
        <w:autoSpaceDE w:val="0"/>
        <w:autoSpaceDN w:val="0"/>
        <w:adjustRightInd w:val="0"/>
        <w:spacing w:after="0" w:line="210" w:lineRule="atLeast"/>
        <w:ind w:firstLine="227"/>
        <w:jc w:val="both"/>
        <w:textAlignment w:val="center"/>
        <w:rPr>
          <w:rFonts w:ascii="Times New Roman" w:eastAsia="Calibri" w:hAnsi="Times New Roman" w:cs="Myriad Pro"/>
          <w:color w:val="000000"/>
          <w:kern w:val="0"/>
          <w:sz w:val="24"/>
          <w:szCs w:val="18"/>
          <w:lang w:val="uk-UA"/>
          <w14:ligatures w14:val="none"/>
        </w:rPr>
      </w:pPr>
      <w:r w:rsidRPr="00836C5E">
        <w:rPr>
          <w:rFonts w:ascii="Times New Roman" w:eastAsia="Calibri" w:hAnsi="Times New Roman" w:cs="Myriad Pro"/>
          <w:color w:val="000000"/>
          <w:kern w:val="0"/>
          <w:sz w:val="24"/>
          <w:szCs w:val="18"/>
          <w:lang w:val="uk-UA"/>
          <w14:ligatures w14:val="none"/>
        </w:rPr>
        <w:t xml:space="preserve">- </w:t>
      </w:r>
      <w:proofErr w:type="spellStart"/>
      <w:r w:rsidRPr="00836C5E">
        <w:rPr>
          <w:rFonts w:ascii="Times New Roman" w:eastAsia="Calibri" w:hAnsi="Times New Roman" w:cs="Myriad Pro"/>
          <w:color w:val="000000"/>
          <w:kern w:val="0"/>
          <w:sz w:val="24"/>
          <w:szCs w:val="18"/>
          <w:lang w:val="uk-UA"/>
          <w14:ligatures w14:val="none"/>
        </w:rPr>
        <w:t>сканкопію</w:t>
      </w:r>
      <w:proofErr w:type="spellEnd"/>
      <w:r w:rsidRPr="00836C5E">
        <w:rPr>
          <w:rFonts w:ascii="Times New Roman" w:eastAsia="Calibri" w:hAnsi="Times New Roman" w:cs="Myriad Pro"/>
          <w:color w:val="000000"/>
          <w:kern w:val="0"/>
          <w:sz w:val="24"/>
          <w:szCs w:val="18"/>
          <w:lang w:val="uk-UA"/>
          <w14:ligatures w14:val="none"/>
        </w:rPr>
        <w:t xml:space="preserve"> договору(-</w:t>
      </w:r>
      <w:proofErr w:type="spellStart"/>
      <w:r w:rsidRPr="00836C5E">
        <w:rPr>
          <w:rFonts w:ascii="Times New Roman" w:eastAsia="Calibri" w:hAnsi="Times New Roman" w:cs="Myriad Pro"/>
          <w:color w:val="000000"/>
          <w:kern w:val="0"/>
          <w:sz w:val="24"/>
          <w:szCs w:val="18"/>
          <w:lang w:val="uk-UA"/>
          <w14:ligatures w14:val="none"/>
        </w:rPr>
        <w:t>ів</w:t>
      </w:r>
      <w:proofErr w:type="spellEnd"/>
      <w:r w:rsidRPr="00836C5E">
        <w:rPr>
          <w:rFonts w:ascii="Times New Roman" w:eastAsia="Calibri" w:hAnsi="Times New Roman" w:cs="Myriad Pro"/>
          <w:color w:val="000000"/>
          <w:kern w:val="0"/>
          <w:sz w:val="24"/>
          <w:szCs w:val="18"/>
          <w:lang w:val="uk-UA"/>
          <w14:ligatures w14:val="none"/>
        </w:rPr>
        <w:t xml:space="preserve">) з усіма додатками та додатковими угодами (за наявності в договорі таких) — для всіх договорів, що зазначені у </w:t>
      </w:r>
      <w:r w:rsidRPr="00836C5E">
        <w:rPr>
          <w:rFonts w:ascii="Times New Roman" w:eastAsia="Calibri" w:hAnsi="Times New Roman" w:cs="Myriad Pro"/>
          <w:i/>
          <w:iCs/>
          <w:color w:val="000000"/>
          <w:kern w:val="0"/>
          <w:sz w:val="24"/>
          <w:szCs w:val="18"/>
          <w:lang w:val="uk-UA"/>
          <w14:ligatures w14:val="none"/>
        </w:rPr>
        <w:t>Таблиці</w:t>
      </w:r>
      <w:r w:rsidRPr="00836C5E">
        <w:rPr>
          <w:rFonts w:ascii="Times New Roman" w:eastAsia="Calibri" w:hAnsi="Times New Roman" w:cs="Myriad Pro"/>
          <w:color w:val="000000"/>
          <w:kern w:val="0"/>
          <w:sz w:val="24"/>
          <w:szCs w:val="18"/>
          <w:lang w:val="uk-UA"/>
          <w14:ligatures w14:val="none"/>
        </w:rPr>
        <w:t xml:space="preserve">; </w:t>
      </w:r>
    </w:p>
    <w:p w14:paraId="0635099A" w14:textId="77777777" w:rsidR="00836C5E" w:rsidRPr="00836C5E" w:rsidRDefault="00836C5E" w:rsidP="00836C5E">
      <w:pPr>
        <w:autoSpaceDE w:val="0"/>
        <w:autoSpaceDN w:val="0"/>
        <w:adjustRightInd w:val="0"/>
        <w:spacing w:after="0" w:line="210" w:lineRule="atLeast"/>
        <w:ind w:firstLine="227"/>
        <w:jc w:val="both"/>
        <w:textAlignment w:val="center"/>
        <w:rPr>
          <w:rFonts w:ascii="Times New Roman" w:eastAsia="Calibri" w:hAnsi="Times New Roman" w:cs="Myriad Pro"/>
          <w:color w:val="000000"/>
          <w:kern w:val="0"/>
          <w:sz w:val="24"/>
          <w:szCs w:val="18"/>
          <w:lang w:val="uk-UA"/>
          <w14:ligatures w14:val="none"/>
        </w:rPr>
      </w:pPr>
      <w:r w:rsidRPr="00836C5E">
        <w:rPr>
          <w:rFonts w:ascii="Times New Roman" w:eastAsia="Calibri" w:hAnsi="Times New Roman" w:cs="Myriad Pro"/>
          <w:color w:val="000000"/>
          <w:kern w:val="0"/>
          <w:sz w:val="24"/>
          <w:szCs w:val="18"/>
          <w:lang w:val="uk-UA"/>
          <w14:ligatures w14:val="none"/>
        </w:rPr>
        <w:t xml:space="preserve">- </w:t>
      </w:r>
      <w:proofErr w:type="spellStart"/>
      <w:r w:rsidRPr="00836C5E">
        <w:rPr>
          <w:rFonts w:ascii="Times New Roman" w:eastAsia="Calibri" w:hAnsi="Times New Roman" w:cs="Myriad Pro"/>
          <w:color w:val="000000"/>
          <w:kern w:val="0"/>
          <w:sz w:val="24"/>
          <w:szCs w:val="18"/>
          <w:lang w:val="uk-UA"/>
          <w14:ligatures w14:val="none"/>
        </w:rPr>
        <w:t>сканкопію</w:t>
      </w:r>
      <w:proofErr w:type="spellEnd"/>
      <w:r w:rsidRPr="00836C5E">
        <w:rPr>
          <w:rFonts w:ascii="Times New Roman" w:eastAsia="Calibri" w:hAnsi="Times New Roman" w:cs="Myriad Pro"/>
          <w:color w:val="000000"/>
          <w:kern w:val="0"/>
          <w:sz w:val="24"/>
          <w:szCs w:val="18"/>
          <w:lang w:val="uk-UA"/>
          <w14:ligatures w14:val="none"/>
        </w:rPr>
        <w:t xml:space="preserve"> підписаних замовником Актів приймання виконаних будівельних робіт (форма КБ-2в) щодо всіх зазначених у </w:t>
      </w:r>
      <w:r w:rsidRPr="00836C5E">
        <w:rPr>
          <w:rFonts w:ascii="Times New Roman" w:eastAsia="Calibri" w:hAnsi="Times New Roman" w:cs="Myriad Pro"/>
          <w:i/>
          <w:iCs/>
          <w:color w:val="000000"/>
          <w:kern w:val="0"/>
          <w:sz w:val="24"/>
          <w:szCs w:val="18"/>
          <w:lang w:val="uk-UA"/>
          <w14:ligatures w14:val="none"/>
        </w:rPr>
        <w:t>Таблиці</w:t>
      </w:r>
      <w:r w:rsidRPr="00836C5E">
        <w:rPr>
          <w:rFonts w:ascii="Times New Roman" w:eastAsia="Calibri" w:hAnsi="Times New Roman" w:cs="Myriad Pro"/>
          <w:color w:val="000000"/>
          <w:kern w:val="0"/>
          <w:sz w:val="24"/>
          <w:szCs w:val="18"/>
          <w:lang w:val="uk-UA"/>
          <w14:ligatures w14:val="none"/>
        </w:rPr>
        <w:t xml:space="preserve"> договорів, оскільки виконаними вважаються лише ті роботи, які прийняті та підписані замовником (у наданих актах повинні бути відображені види робіт, зазначені у пункті 1 цього </w:t>
      </w:r>
      <w:r w:rsidRPr="00836C5E">
        <w:rPr>
          <w:rFonts w:ascii="Times New Roman" w:eastAsia="Calibri" w:hAnsi="Times New Roman" w:cs="Myriad Pro"/>
          <w:i/>
          <w:iCs/>
          <w:color w:val="000000"/>
          <w:kern w:val="0"/>
          <w:sz w:val="24"/>
          <w:szCs w:val="18"/>
          <w:lang w:val="uk-UA"/>
          <w14:ligatures w14:val="none"/>
        </w:rPr>
        <w:t>Додатка до тендерної документації</w:t>
      </w:r>
      <w:r w:rsidRPr="00836C5E">
        <w:rPr>
          <w:rFonts w:ascii="Times New Roman" w:eastAsia="Calibri" w:hAnsi="Times New Roman" w:cs="Myriad Pro"/>
          <w:color w:val="000000"/>
          <w:kern w:val="0"/>
          <w:sz w:val="24"/>
          <w:szCs w:val="18"/>
          <w:lang w:val="uk-UA"/>
          <w14:ligatures w14:val="none"/>
        </w:rPr>
        <w:t>);</w:t>
      </w:r>
    </w:p>
    <w:p w14:paraId="2D428A14" w14:textId="3B84B49A" w:rsidR="000D1032" w:rsidRPr="00836C5E" w:rsidRDefault="00836C5E" w:rsidP="00836C5E">
      <w:pPr>
        <w:autoSpaceDE w:val="0"/>
        <w:autoSpaceDN w:val="0"/>
        <w:adjustRightInd w:val="0"/>
        <w:spacing w:after="0" w:line="210" w:lineRule="atLeast"/>
        <w:ind w:firstLine="227"/>
        <w:jc w:val="both"/>
        <w:textAlignment w:val="center"/>
        <w:rPr>
          <w:rFonts w:ascii="Times New Roman" w:eastAsia="Calibri" w:hAnsi="Times New Roman" w:cs="Myriad Pro"/>
          <w:i/>
          <w:iCs/>
          <w:color w:val="000000"/>
          <w:kern w:val="0"/>
          <w:sz w:val="24"/>
          <w:szCs w:val="18"/>
          <w:lang w:val="uk-UA"/>
          <w14:ligatures w14:val="none"/>
        </w:rPr>
      </w:pPr>
      <w:r w:rsidRPr="00836C5E">
        <w:rPr>
          <w:rFonts w:ascii="Times New Roman" w:eastAsia="Calibri" w:hAnsi="Times New Roman" w:cs="Myriad Pro"/>
          <w:color w:val="000000"/>
          <w:kern w:val="0"/>
          <w:sz w:val="24"/>
          <w:szCs w:val="18"/>
          <w:lang w:val="uk-UA"/>
          <w14:ligatures w14:val="none"/>
        </w:rPr>
        <w:t xml:space="preserve">- </w:t>
      </w:r>
      <w:proofErr w:type="spellStart"/>
      <w:r w:rsidRPr="00836C5E">
        <w:rPr>
          <w:rFonts w:ascii="Times New Roman" w:eastAsia="Calibri" w:hAnsi="Times New Roman" w:cs="Myriad Pro"/>
          <w:color w:val="000000"/>
          <w:kern w:val="0"/>
          <w:sz w:val="24"/>
          <w:szCs w:val="18"/>
          <w:lang w:val="uk-UA"/>
          <w14:ligatures w14:val="none"/>
        </w:rPr>
        <w:t>сканкопію</w:t>
      </w:r>
      <w:proofErr w:type="spellEnd"/>
      <w:r w:rsidRPr="00836C5E">
        <w:rPr>
          <w:rFonts w:ascii="Times New Roman" w:eastAsia="Calibri" w:hAnsi="Times New Roman" w:cs="Myriad Pro"/>
          <w:color w:val="000000"/>
          <w:kern w:val="0"/>
          <w:sz w:val="24"/>
          <w:szCs w:val="18"/>
          <w:lang w:val="uk-UA"/>
          <w14:ligatures w14:val="none"/>
        </w:rPr>
        <w:t xml:space="preserve"> підписаної замовником останньої довідки про вартість виконаних будівельних робіт та витрати (форма КБ-3) щодо всіх зазначених у </w:t>
      </w:r>
      <w:r w:rsidRPr="00836C5E">
        <w:rPr>
          <w:rFonts w:ascii="Times New Roman" w:eastAsia="Calibri" w:hAnsi="Times New Roman" w:cs="Myriad Pro"/>
          <w:i/>
          <w:iCs/>
          <w:color w:val="000000"/>
          <w:kern w:val="0"/>
          <w:sz w:val="24"/>
          <w:szCs w:val="18"/>
          <w:lang w:val="uk-UA"/>
          <w14:ligatures w14:val="none"/>
        </w:rPr>
        <w:t xml:space="preserve">Таблиці </w:t>
      </w:r>
      <w:r w:rsidRPr="00836C5E">
        <w:rPr>
          <w:rFonts w:ascii="Times New Roman" w:eastAsia="Calibri" w:hAnsi="Times New Roman" w:cs="Myriad Pro"/>
          <w:color w:val="000000"/>
          <w:kern w:val="0"/>
          <w:sz w:val="24"/>
          <w:szCs w:val="18"/>
          <w:lang w:val="uk-UA"/>
          <w14:ligatures w14:val="none"/>
        </w:rPr>
        <w:t>договорів, якою підтверджують суму виконання договору(-</w:t>
      </w:r>
      <w:proofErr w:type="spellStart"/>
      <w:r w:rsidRPr="00836C5E">
        <w:rPr>
          <w:rFonts w:ascii="Times New Roman" w:eastAsia="Calibri" w:hAnsi="Times New Roman" w:cs="Myriad Pro"/>
          <w:color w:val="000000"/>
          <w:kern w:val="0"/>
          <w:sz w:val="24"/>
          <w:szCs w:val="18"/>
          <w:lang w:val="uk-UA"/>
          <w14:ligatures w14:val="none"/>
        </w:rPr>
        <w:t>ів</w:t>
      </w:r>
      <w:proofErr w:type="spellEnd"/>
      <w:r w:rsidRPr="00836C5E">
        <w:rPr>
          <w:rFonts w:ascii="Times New Roman" w:eastAsia="Calibri" w:hAnsi="Times New Roman" w:cs="Myriad Pro"/>
          <w:color w:val="000000"/>
          <w:kern w:val="0"/>
          <w:sz w:val="24"/>
          <w:szCs w:val="18"/>
          <w:lang w:val="uk-UA"/>
          <w14:ligatures w14:val="none"/>
        </w:rPr>
        <w:t xml:space="preserve">), який(-і) учасник вказав у </w:t>
      </w:r>
      <w:r w:rsidRPr="00836C5E">
        <w:rPr>
          <w:rFonts w:ascii="Times New Roman" w:eastAsia="Calibri" w:hAnsi="Times New Roman" w:cs="Myriad Pro"/>
          <w:i/>
          <w:iCs/>
          <w:color w:val="000000"/>
          <w:kern w:val="0"/>
          <w:sz w:val="24"/>
          <w:szCs w:val="18"/>
          <w:lang w:val="uk-UA"/>
          <w14:ligatures w14:val="none"/>
        </w:rPr>
        <w:t>Таблиці</w:t>
      </w:r>
      <w:r w:rsidRPr="00836C5E">
        <w:rPr>
          <w:rFonts w:ascii="Times New Roman" w:eastAsia="Calibri" w:hAnsi="Times New Roman" w:cs="Myriad Pro"/>
          <w:color w:val="000000"/>
          <w:kern w:val="0"/>
          <w:sz w:val="24"/>
          <w:szCs w:val="18"/>
          <w:lang w:val="uk-UA"/>
          <w14:ligatures w14:val="none"/>
        </w:rPr>
        <w:t>.</w:t>
      </w:r>
      <w:r w:rsidRPr="00836C5E" w:rsidDel="00E80EE2">
        <w:rPr>
          <w:rFonts w:ascii="Times New Roman" w:eastAsia="Calibri" w:hAnsi="Times New Roman" w:cs="Myriad Pro"/>
          <w:color w:val="000000"/>
          <w:kern w:val="0"/>
          <w:sz w:val="24"/>
          <w:szCs w:val="18"/>
          <w:lang w:val="uk-UA"/>
          <w14:ligatures w14:val="none"/>
        </w:rPr>
        <w:t xml:space="preserve"> </w:t>
      </w:r>
    </w:p>
    <w:sectPr w:rsidR="000D1032" w:rsidRPr="00836C5E" w:rsidSect="00836C5E">
      <w:headerReference w:type="default" r:id="rId4"/>
      <w:pgSz w:w="11906" w:h="16838"/>
      <w:pgMar w:top="1134" w:right="567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5456D" w14:textId="77777777" w:rsidR="00623E7E" w:rsidRDefault="00836C5E" w:rsidP="00623E7E">
    <w:pPr>
      <w:tabs>
        <w:tab w:val="left" w:pos="1935"/>
      </w:tabs>
      <w:spacing w:after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C5E"/>
    <w:rsid w:val="000D1032"/>
    <w:rsid w:val="004A4E5E"/>
    <w:rsid w:val="007625B9"/>
    <w:rsid w:val="00836C5E"/>
    <w:rsid w:val="00C2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CA4CB"/>
  <w15:chartTrackingRefBased/>
  <w15:docId w15:val="{00172AA3-A59F-4B72-89CD-B1253C0B3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400</Words>
  <Characters>2283</Characters>
  <Application>Microsoft Office Word</Application>
  <DocSecurity>0</DocSecurity>
  <Lines>19</Lines>
  <Paragraphs>5</Paragraphs>
  <ScaleCrop>false</ScaleCrop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Поліна Плахіна</dc:creator>
  <cp:keywords/>
  <dc:description/>
  <cp:lastModifiedBy>Поліна Плахіна</cp:lastModifiedBy>
  <cp:revision>1</cp:revision>
  <dcterms:created xsi:type="dcterms:W3CDTF">2023-04-12T11:57:00Z</dcterms:created>
  <dcterms:modified xsi:type="dcterms:W3CDTF">2023-04-12T12:00:00Z</dcterms:modified>
</cp:coreProperties>
</file>